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51D24" w:rsidRPr="00551D24" w:rsidTr="001C276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51D24" w:rsidRPr="00551D24" w:rsidRDefault="00551D24" w:rsidP="005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551D24" w:rsidRPr="00551D24" w:rsidRDefault="00551D24" w:rsidP="00551D2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</w:tc>
      </w:tr>
      <w:tr w:rsidR="00551D24" w:rsidRPr="00551D24" w:rsidTr="001C276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1D24" w:rsidRPr="00551D24" w:rsidRDefault="00551D24" w:rsidP="00551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Nacrt prijedloga </w:t>
            </w:r>
            <w:r w:rsidR="00276455">
              <w:rPr>
                <w:rFonts w:ascii="Times New Roman" w:eastAsia="Calibri" w:hAnsi="Times New Roman" w:cs="Times New Roman"/>
                <w:sz w:val="24"/>
                <w:szCs w:val="24"/>
              </w:rPr>
              <w:t>Izmjena Plana zaštite od požara Grada Zagreba</w:t>
            </w:r>
            <w:r w:rsidRPr="00551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1D24" w:rsidRPr="00551D24" w:rsidRDefault="00551D24" w:rsidP="00551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D24" w:rsidRPr="00551D24" w:rsidTr="001C276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51D24" w:rsidRPr="00551D24" w:rsidRDefault="00551D24" w:rsidP="00551D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Gradski ured za mjesnu samoupravu, promet, civilnu zaštitu i sigurnost </w:t>
            </w:r>
          </w:p>
          <w:p w:rsidR="00551D24" w:rsidRPr="00551D24" w:rsidRDefault="00551D24" w:rsidP="005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551D24" w:rsidRPr="00551D24" w:rsidTr="001C276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551D24" w:rsidRPr="00551D24" w:rsidRDefault="00276455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 w:rsidR="00551D24"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C27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ožujka 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– 11</w:t>
            </w:r>
            <w:r w:rsidR="00551D24"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travnja</w:t>
            </w:r>
            <w:r w:rsidR="00C272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2024</w:t>
            </w:r>
            <w:bookmarkStart w:id="0" w:name="_GoBack"/>
            <w:bookmarkEnd w:id="0"/>
            <w:r w:rsidR="00551D24"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1D24" w:rsidRPr="00551D24" w:rsidTr="001C276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Metoda savjetovanja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51D24" w:rsidRPr="00551D24" w:rsidRDefault="00551D24" w:rsidP="00551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551D24" w:rsidRPr="00551D24" w:rsidRDefault="00551D24" w:rsidP="00551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1D24" w:rsidRPr="00551D24" w:rsidRDefault="00551D24" w:rsidP="00551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1D24" w:rsidRPr="00551D24" w:rsidRDefault="00551D24" w:rsidP="00551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D24" w:rsidRPr="00551D24" w:rsidRDefault="00551D24" w:rsidP="00551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D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o </w:t>
      </w:r>
      <w:r w:rsidRPr="00551D24">
        <w:rPr>
          <w:rFonts w:ascii="Times New Roman" w:eastAsia="Calibri" w:hAnsi="Times New Roman" w:cs="Times New Roman"/>
          <w:sz w:val="24"/>
          <w:szCs w:val="24"/>
        </w:rPr>
        <w:t xml:space="preserve">Nacrtu prijedloga </w:t>
      </w:r>
      <w:r w:rsidR="00276455" w:rsidRPr="00276455">
        <w:rPr>
          <w:rFonts w:ascii="Times New Roman" w:eastAsia="Calibri" w:hAnsi="Times New Roman" w:cs="Times New Roman"/>
          <w:sz w:val="24"/>
          <w:szCs w:val="24"/>
        </w:rPr>
        <w:t xml:space="preserve">Izmjena Plana zaštite od požara Grada Zagreba </w:t>
      </w:r>
      <w:r w:rsidRPr="00551D24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iznesenih primjedbi niti prijedloga.</w:t>
      </w:r>
    </w:p>
    <w:p w:rsidR="00551D24" w:rsidRPr="00551D24" w:rsidRDefault="00551D24" w:rsidP="00551D24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51D24" w:rsidRPr="00551D24" w:rsidRDefault="00551D24" w:rsidP="00551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6957" w:rsidRDefault="00C272E3"/>
    <w:sectPr w:rsidR="00DC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24"/>
    <w:rsid w:val="00276455"/>
    <w:rsid w:val="003E3CBA"/>
    <w:rsid w:val="00551D24"/>
    <w:rsid w:val="006C61E1"/>
    <w:rsid w:val="007073A9"/>
    <w:rsid w:val="00775A3B"/>
    <w:rsid w:val="00C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3F97"/>
  <w15:chartTrackingRefBased/>
  <w15:docId w15:val="{8BFF3001-8C91-43DC-A3CD-AF70EA02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3</cp:revision>
  <dcterms:created xsi:type="dcterms:W3CDTF">2024-04-12T07:12:00Z</dcterms:created>
  <dcterms:modified xsi:type="dcterms:W3CDTF">2024-04-12T11:15:00Z</dcterms:modified>
</cp:coreProperties>
</file>